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D57" w:rsidRDefault="00EB2D57" w:rsidP="00EB2D57">
      <w:pPr>
        <w:autoSpaceDE w:val="0"/>
        <w:autoSpaceDN w:val="0"/>
        <w:adjustRightInd w:val="0"/>
        <w:spacing w:line="360" w:lineRule="auto"/>
        <w:jc w:val="both"/>
        <w:rPr>
          <w:b/>
          <w:bCs/>
          <w:i/>
          <w:iCs/>
          <w:lang w:val="en-GB"/>
        </w:rPr>
      </w:pPr>
      <w:r>
        <w:rPr>
          <w:b/>
          <w:bCs/>
          <w:i/>
          <w:iCs/>
          <w:lang w:val="en-GB"/>
        </w:rPr>
        <w:t xml:space="preserve">COVER LETTER </w:t>
      </w:r>
    </w:p>
    <w:p w:rsidR="00EB2D57" w:rsidRDefault="003B2A49" w:rsidP="00EB2D57">
      <w:pPr>
        <w:autoSpaceDE w:val="0"/>
        <w:autoSpaceDN w:val="0"/>
        <w:adjustRightInd w:val="0"/>
        <w:spacing w:line="360" w:lineRule="auto"/>
        <w:jc w:val="both"/>
        <w:rPr>
          <w:lang w:val="en-GB"/>
        </w:rPr>
      </w:pPr>
      <w:r>
        <w:rPr>
          <w:lang w:val="en-GB"/>
        </w:rPr>
        <w:t>Nov 13</w:t>
      </w:r>
      <w:r w:rsidR="00EB2D57">
        <w:rPr>
          <w:lang w:val="en-GB"/>
        </w:rPr>
        <w:t>, 2014</w:t>
      </w:r>
    </w:p>
    <w:p w:rsidR="00EB2D57" w:rsidRDefault="00EB2D57" w:rsidP="00EB2D57">
      <w:pPr>
        <w:autoSpaceDE w:val="0"/>
        <w:autoSpaceDN w:val="0"/>
        <w:adjustRightInd w:val="0"/>
        <w:spacing w:line="360" w:lineRule="auto"/>
        <w:jc w:val="both"/>
        <w:rPr>
          <w:lang w:val="en-GB"/>
        </w:rPr>
      </w:pPr>
      <w:r>
        <w:rPr>
          <w:lang w:val="en-GB"/>
        </w:rPr>
        <w:t>Editorial Office,</w:t>
      </w:r>
    </w:p>
    <w:p w:rsidR="00EB2D57" w:rsidRDefault="00EB2D57" w:rsidP="00EB2D57">
      <w:pPr>
        <w:autoSpaceDE w:val="0"/>
        <w:autoSpaceDN w:val="0"/>
        <w:adjustRightInd w:val="0"/>
        <w:spacing w:line="360" w:lineRule="auto"/>
        <w:jc w:val="both"/>
        <w:rPr>
          <w:b/>
          <w:lang w:val="en-US"/>
        </w:rPr>
      </w:pPr>
      <w:r>
        <w:rPr>
          <w:b/>
          <w:lang w:val="en-US"/>
        </w:rPr>
        <w:t>IJIC</w:t>
      </w:r>
    </w:p>
    <w:p w:rsidR="00EB2D57" w:rsidRDefault="00EB2D57" w:rsidP="00EB2D57">
      <w:pPr>
        <w:autoSpaceDE w:val="0"/>
        <w:autoSpaceDN w:val="0"/>
        <w:adjustRightInd w:val="0"/>
        <w:spacing w:line="360" w:lineRule="auto"/>
        <w:jc w:val="both"/>
        <w:rPr>
          <w:b/>
          <w:bCs/>
          <w:lang w:val="en-GB"/>
        </w:rPr>
      </w:pPr>
      <w:r>
        <w:rPr>
          <w:lang w:val="en-GB"/>
        </w:rPr>
        <w:t xml:space="preserve">Subject: </w:t>
      </w:r>
      <w:r>
        <w:rPr>
          <w:b/>
          <w:bCs/>
          <w:lang w:val="en-GB"/>
        </w:rPr>
        <w:t>Submission of an original manuscript</w:t>
      </w:r>
    </w:p>
    <w:p w:rsidR="00EB2D57" w:rsidRDefault="00EB2D57" w:rsidP="00EB2D57">
      <w:pPr>
        <w:autoSpaceDE w:val="0"/>
        <w:autoSpaceDN w:val="0"/>
        <w:adjustRightInd w:val="0"/>
        <w:spacing w:line="480" w:lineRule="auto"/>
        <w:jc w:val="both"/>
        <w:rPr>
          <w:lang w:val="en-GB"/>
        </w:rPr>
      </w:pPr>
      <w:r>
        <w:rPr>
          <w:lang w:val="en-GB"/>
        </w:rPr>
        <w:t>Dear Editor,</w:t>
      </w:r>
    </w:p>
    <w:p w:rsidR="00EB2D57" w:rsidRPr="00EB2D57" w:rsidRDefault="00EB2D57" w:rsidP="00EB2D57">
      <w:pPr>
        <w:autoSpaceDE w:val="0"/>
        <w:autoSpaceDN w:val="0"/>
        <w:adjustRightInd w:val="0"/>
        <w:spacing w:before="100" w:beforeAutospacing="1" w:after="100" w:afterAutospacing="1" w:line="480" w:lineRule="auto"/>
        <w:jc w:val="both"/>
        <w:rPr>
          <w:b/>
          <w:i/>
          <w:sz w:val="22"/>
        </w:rPr>
      </w:pPr>
      <w:proofErr w:type="gramStart"/>
      <w:r>
        <w:rPr>
          <w:lang w:val="en-GB"/>
        </w:rPr>
        <w:t>Enclosed an </w:t>
      </w:r>
      <w:r>
        <w:rPr>
          <w:b/>
          <w:bCs/>
          <w:lang w:val="en-GB"/>
        </w:rPr>
        <w:t>original article </w:t>
      </w:r>
      <w:r>
        <w:rPr>
          <w:lang w:val="en-GB"/>
        </w:rPr>
        <w:t>entitled</w:t>
      </w:r>
      <w:r>
        <w:rPr>
          <w:lang w:val="en-US"/>
        </w:rPr>
        <w:t>“</w:t>
      </w:r>
      <w:r w:rsidRPr="00EB2D57">
        <w:rPr>
          <w:b/>
          <w:color w:val="000000"/>
        </w:rPr>
        <w:t>Prevalence of needle sticks injury and its associated factors among Health Care Workers in Bahir Dar city Health Centers, Northwest Ethiopia</w:t>
      </w:r>
      <w:r w:rsidRPr="00EB2D57">
        <w:rPr>
          <w:b/>
          <w:color w:val="000000"/>
          <w:spacing w:val="5"/>
          <w:kern w:val="28"/>
          <w:lang w:val="en-US"/>
        </w:rPr>
        <w:t>"</w:t>
      </w:r>
      <w:r>
        <w:rPr>
          <w:lang w:val="en-GB"/>
        </w:rPr>
        <w:t>for possible publication in the</w:t>
      </w:r>
      <w:r>
        <w:rPr>
          <w:b/>
          <w:lang w:val="en-GB"/>
        </w:rPr>
        <w:t xml:space="preserve"> </w:t>
      </w:r>
      <w:r>
        <w:rPr>
          <w:b/>
          <w:lang w:val="en-US"/>
        </w:rPr>
        <w:t>IJIC</w:t>
      </w:r>
      <w:r>
        <w:rPr>
          <w:b/>
          <w:bCs/>
          <w:lang w:val="en-GB"/>
        </w:rPr>
        <w:t>.</w:t>
      </w:r>
      <w:proofErr w:type="gramEnd"/>
      <w:r>
        <w:rPr>
          <w:b/>
          <w:bCs/>
          <w:lang w:val="en-GB"/>
        </w:rPr>
        <w:t xml:space="preserve"> </w:t>
      </w:r>
      <w:r>
        <w:rPr>
          <w:bCs/>
          <w:lang w:val="en-GB"/>
        </w:rPr>
        <w:t xml:space="preserve">The practice of infection prevention like needle stick injuries by health care workers in the health care facilities is very low or neglected in developing countries like Ethiopia and our continents at large. Due to wide spread occurrence of blood born and other deadly pathogens in the health care environments, the strict use of safety measures is very important. Moreover, according to the present and earlier </w:t>
      </w:r>
      <w:r w:rsidR="00694ED2">
        <w:rPr>
          <w:bCs/>
          <w:lang w:val="en-GB"/>
        </w:rPr>
        <w:t>published data</w:t>
      </w:r>
      <w:r>
        <w:rPr>
          <w:bCs/>
          <w:lang w:val="en-GB"/>
        </w:rPr>
        <w:t xml:space="preserve">, </w:t>
      </w:r>
      <w:proofErr w:type="gramStart"/>
      <w:r>
        <w:rPr>
          <w:bCs/>
          <w:lang w:val="en-GB"/>
        </w:rPr>
        <w:t xml:space="preserve">needle stick injuries play a significant role for </w:t>
      </w:r>
      <w:proofErr w:type="spellStart"/>
      <w:r>
        <w:rPr>
          <w:bCs/>
          <w:lang w:val="en-GB"/>
        </w:rPr>
        <w:t>nosocomial</w:t>
      </w:r>
      <w:proofErr w:type="spellEnd"/>
      <w:r>
        <w:rPr>
          <w:bCs/>
          <w:lang w:val="en-GB"/>
        </w:rPr>
        <w:t xml:space="preserve"> transmission of blood </w:t>
      </w:r>
      <w:proofErr w:type="spellStart"/>
      <w:r>
        <w:rPr>
          <w:bCs/>
          <w:lang w:val="en-GB"/>
        </w:rPr>
        <w:t>born</w:t>
      </w:r>
      <w:proofErr w:type="spellEnd"/>
      <w:r>
        <w:rPr>
          <w:bCs/>
          <w:lang w:val="en-GB"/>
        </w:rPr>
        <w:t xml:space="preserve"> pathogens Therefore, this study aimed to generate information on the prevalence of needle stick injuries and its determinant factors and helps</w:t>
      </w:r>
      <w:proofErr w:type="gramEnd"/>
      <w:r>
        <w:rPr>
          <w:bCs/>
          <w:lang w:val="en-GB"/>
        </w:rPr>
        <w:t xml:space="preserve"> to share for the information to </w:t>
      </w:r>
      <w:r w:rsidR="00402E7A">
        <w:rPr>
          <w:bCs/>
          <w:lang w:val="en-GB"/>
        </w:rPr>
        <w:t>the scientific community especially to developing nations</w:t>
      </w:r>
      <w:r>
        <w:rPr>
          <w:bCs/>
          <w:lang w:val="en-GB"/>
        </w:rPr>
        <w:t>.</w:t>
      </w:r>
    </w:p>
    <w:p w:rsidR="00EB2D57" w:rsidRDefault="00EB2D57" w:rsidP="00EB2D57">
      <w:pPr>
        <w:spacing w:line="480" w:lineRule="auto"/>
        <w:jc w:val="both"/>
        <w:rPr>
          <w:b/>
          <w:bCs/>
          <w:lang w:val="en-GB"/>
        </w:rPr>
      </w:pPr>
      <w:r>
        <w:rPr>
          <w:lang w:val="en-GB"/>
        </w:rPr>
        <w:t>We declare that the data included in this</w:t>
      </w:r>
      <w:r>
        <w:rPr>
          <w:b/>
          <w:bCs/>
          <w:lang w:val="en-GB"/>
        </w:rPr>
        <w:t xml:space="preserve"> </w:t>
      </w:r>
      <w:r>
        <w:rPr>
          <w:lang w:val="en-GB"/>
        </w:rPr>
        <w:t>manuscript has never been published previously and are not under consideration by any</w:t>
      </w:r>
      <w:r>
        <w:rPr>
          <w:b/>
          <w:bCs/>
          <w:lang w:val="en-GB"/>
        </w:rPr>
        <w:t xml:space="preserve"> </w:t>
      </w:r>
      <w:r>
        <w:rPr>
          <w:lang w:val="en-GB"/>
        </w:rPr>
        <w:t xml:space="preserve">other journals. </w:t>
      </w:r>
      <w:r w:rsidR="00402E7A">
        <w:rPr>
          <w:lang w:val="en-GB"/>
        </w:rPr>
        <w:t>We declare that no financial and other conflict of interest.</w:t>
      </w:r>
      <w:r w:rsidR="00694ED2">
        <w:rPr>
          <w:lang w:val="en-GB"/>
        </w:rPr>
        <w:t xml:space="preserve"> </w:t>
      </w:r>
      <w:r>
        <w:rPr>
          <w:lang w:val="en-GB"/>
        </w:rPr>
        <w:t>We believed the manuscript represents valid work. All authors have read this</w:t>
      </w:r>
      <w:r>
        <w:rPr>
          <w:b/>
          <w:bCs/>
          <w:lang w:val="en-GB"/>
        </w:rPr>
        <w:t xml:space="preserve"> </w:t>
      </w:r>
      <w:r>
        <w:rPr>
          <w:lang w:val="en-GB"/>
        </w:rPr>
        <w:t>final manuscript and have given their approval for the manuscript to be submitted in its</w:t>
      </w:r>
      <w:r>
        <w:rPr>
          <w:b/>
          <w:bCs/>
          <w:lang w:val="en-GB"/>
        </w:rPr>
        <w:t xml:space="preserve"> </w:t>
      </w:r>
      <w:r>
        <w:rPr>
          <w:lang w:val="en-GB"/>
        </w:rPr>
        <w:t>present form.</w:t>
      </w:r>
    </w:p>
    <w:p w:rsidR="00EB2D57" w:rsidRDefault="00EB2D57" w:rsidP="00EB2D57">
      <w:pPr>
        <w:autoSpaceDE w:val="0"/>
        <w:autoSpaceDN w:val="0"/>
        <w:adjustRightInd w:val="0"/>
        <w:spacing w:line="480" w:lineRule="auto"/>
        <w:jc w:val="both"/>
        <w:rPr>
          <w:lang w:val="en-GB"/>
        </w:rPr>
      </w:pPr>
      <w:r>
        <w:rPr>
          <w:lang w:val="en-GB"/>
        </w:rPr>
        <w:t xml:space="preserve">This is therefore, kindly request the submission of the manuscript to your journal for further consideration. </w:t>
      </w:r>
    </w:p>
    <w:p w:rsidR="00EB2D57" w:rsidRDefault="00EB2D57" w:rsidP="00EB2D57">
      <w:pPr>
        <w:autoSpaceDE w:val="0"/>
        <w:autoSpaceDN w:val="0"/>
        <w:adjustRightInd w:val="0"/>
        <w:spacing w:line="360" w:lineRule="auto"/>
        <w:jc w:val="both"/>
        <w:rPr>
          <w:lang w:val="en-GB"/>
        </w:rPr>
      </w:pPr>
      <w:r>
        <w:rPr>
          <w:lang w:val="en-GB"/>
        </w:rPr>
        <w:t>Thank you very much for your time and consideration.</w:t>
      </w:r>
    </w:p>
    <w:p w:rsidR="00EB2D57" w:rsidRDefault="00EB2D57" w:rsidP="00EB2D57">
      <w:pPr>
        <w:autoSpaceDE w:val="0"/>
        <w:autoSpaceDN w:val="0"/>
        <w:adjustRightInd w:val="0"/>
        <w:spacing w:line="360" w:lineRule="auto"/>
        <w:jc w:val="both"/>
        <w:rPr>
          <w:lang w:val="en-GB"/>
        </w:rPr>
      </w:pPr>
      <w:r>
        <w:rPr>
          <w:lang w:val="en-GB"/>
        </w:rPr>
        <w:lastRenderedPageBreak/>
        <w:t>Sincerely,</w:t>
      </w:r>
    </w:p>
    <w:p w:rsidR="00402E7A" w:rsidRPr="00402E7A" w:rsidRDefault="00EB2D57" w:rsidP="00402E7A">
      <w:pPr>
        <w:spacing w:line="360" w:lineRule="auto"/>
        <w:jc w:val="both"/>
        <w:rPr>
          <w:sz w:val="28"/>
        </w:rPr>
      </w:pPr>
      <w:r w:rsidRPr="00402E7A">
        <w:rPr>
          <w:b/>
          <w:lang w:val="en-GB"/>
        </w:rPr>
        <w:t>*Corresponding author:</w:t>
      </w:r>
      <w:r w:rsidRPr="00402E7A">
        <w:rPr>
          <w:lang w:val="en-GB"/>
        </w:rPr>
        <w:t xml:space="preserve"> </w:t>
      </w:r>
      <w:r w:rsidR="00402E7A" w:rsidRPr="00402E7A">
        <w:rPr>
          <w:sz w:val="28"/>
        </w:rPr>
        <w:t>Wondimagegnehu Teju</w:t>
      </w:r>
    </w:p>
    <w:p w:rsidR="00402E7A" w:rsidRDefault="00402E7A" w:rsidP="00402E7A">
      <w:pPr>
        <w:pStyle w:val="ListParagraph"/>
        <w:spacing w:line="360" w:lineRule="auto"/>
        <w:ind w:left="1170"/>
        <w:jc w:val="both"/>
        <w:rPr>
          <w:rFonts w:ascii="Times New Roman" w:hAnsi="Times New Roman"/>
          <w:sz w:val="24"/>
          <w:szCs w:val="24"/>
        </w:rPr>
      </w:pPr>
      <w:proofErr w:type="spellStart"/>
      <w:r>
        <w:rPr>
          <w:rFonts w:ascii="Times New Roman" w:hAnsi="Times New Roman"/>
          <w:sz w:val="24"/>
          <w:szCs w:val="24"/>
        </w:rPr>
        <w:t>Bahir</w:t>
      </w:r>
      <w:proofErr w:type="spellEnd"/>
      <w:r>
        <w:rPr>
          <w:rFonts w:ascii="Times New Roman" w:hAnsi="Times New Roman"/>
          <w:sz w:val="24"/>
          <w:szCs w:val="24"/>
        </w:rPr>
        <w:t xml:space="preserve"> Dar University, College of Medicine and Health Sciences, Department of Nursing</w:t>
      </w:r>
    </w:p>
    <w:p w:rsidR="00402E7A" w:rsidRDefault="00402E7A" w:rsidP="00402E7A">
      <w:pPr>
        <w:pStyle w:val="ListParagraph"/>
        <w:spacing w:line="360" w:lineRule="auto"/>
        <w:ind w:left="1170"/>
        <w:jc w:val="both"/>
        <w:rPr>
          <w:rFonts w:ascii="Times New Roman" w:hAnsi="Times New Roman"/>
          <w:sz w:val="24"/>
          <w:szCs w:val="24"/>
        </w:rPr>
      </w:pPr>
      <w:r>
        <w:rPr>
          <w:rFonts w:ascii="Times New Roman" w:hAnsi="Times New Roman"/>
          <w:sz w:val="28"/>
          <w:szCs w:val="24"/>
        </w:rPr>
        <w:t xml:space="preserve">Email: </w:t>
      </w:r>
      <w:hyperlink r:id="rId5" w:history="1">
        <w:r w:rsidRPr="009F2C4F">
          <w:rPr>
            <w:rStyle w:val="Hyperlink"/>
            <w:rFonts w:ascii="Times New Roman" w:hAnsi="Times New Roman"/>
            <w:sz w:val="24"/>
            <w:szCs w:val="24"/>
          </w:rPr>
          <w:t>wendim2006@gmail.com</w:t>
        </w:r>
      </w:hyperlink>
      <w:r>
        <w:rPr>
          <w:rFonts w:ascii="Times New Roman" w:hAnsi="Times New Roman"/>
          <w:sz w:val="24"/>
          <w:szCs w:val="24"/>
        </w:rPr>
        <w:t xml:space="preserve">, </w:t>
      </w:r>
    </w:p>
    <w:p w:rsidR="00402E7A" w:rsidRDefault="00402E7A" w:rsidP="00402E7A">
      <w:pPr>
        <w:pStyle w:val="ListParagraph"/>
        <w:spacing w:line="360" w:lineRule="auto"/>
        <w:ind w:left="1170"/>
        <w:jc w:val="both"/>
        <w:rPr>
          <w:rFonts w:ascii="Times New Roman" w:hAnsi="Times New Roman"/>
          <w:sz w:val="24"/>
          <w:szCs w:val="24"/>
        </w:rPr>
      </w:pPr>
      <w:hyperlink r:id="rId6" w:history="1">
        <w:r w:rsidRPr="009F2C4F">
          <w:rPr>
            <w:rStyle w:val="Hyperlink"/>
            <w:rFonts w:ascii="Times New Roman" w:hAnsi="Times New Roman"/>
            <w:sz w:val="24"/>
            <w:szCs w:val="24"/>
          </w:rPr>
          <w:t>Tel:+251-918-08-89-02</w:t>
        </w:r>
      </w:hyperlink>
    </w:p>
    <w:p w:rsidR="00EB2D57" w:rsidRDefault="00EB2D57" w:rsidP="00EB2D57">
      <w:pPr>
        <w:autoSpaceDE w:val="0"/>
        <w:autoSpaceDN w:val="0"/>
        <w:adjustRightInd w:val="0"/>
        <w:spacing w:line="360" w:lineRule="auto"/>
        <w:jc w:val="both"/>
      </w:pPr>
    </w:p>
    <w:p w:rsidR="00CA51D9" w:rsidRDefault="00CA51D9"/>
    <w:sectPr w:rsidR="00CA51D9" w:rsidSect="00CA51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00D86"/>
    <w:multiLevelType w:val="hybridMultilevel"/>
    <w:tmpl w:val="D1E28130"/>
    <w:lvl w:ilvl="0" w:tplc="0409000F">
      <w:start w:val="1"/>
      <w:numFmt w:val="decimal"/>
      <w:lvlText w:val="%1."/>
      <w:lvlJc w:val="left"/>
      <w:pPr>
        <w:ind w:left="117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2D57"/>
    <w:rsid w:val="003B2A49"/>
    <w:rsid w:val="00402E7A"/>
    <w:rsid w:val="00694ED2"/>
    <w:rsid w:val="00CA51D9"/>
    <w:rsid w:val="00EA70FB"/>
    <w:rsid w:val="00EB2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57"/>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B2D57"/>
    <w:rPr>
      <w:color w:val="0000FF"/>
      <w:u w:val="single"/>
    </w:rPr>
  </w:style>
  <w:style w:type="paragraph" w:styleId="ListParagraph">
    <w:name w:val="List Paragraph"/>
    <w:basedOn w:val="Normal"/>
    <w:uiPriority w:val="34"/>
    <w:qFormat/>
    <w:rsid w:val="00402E7A"/>
    <w:pPr>
      <w:spacing w:after="200" w:line="276" w:lineRule="auto"/>
      <w:ind w:left="720"/>
      <w:contextualSpacing/>
    </w:pPr>
    <w:rPr>
      <w:rFonts w:ascii="Calibri" w:eastAsia="Calibri" w:hAnsi="Calibri"/>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087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51-918-08-89-02" TargetMode="External"/><Relationship Id="rId5" Type="http://schemas.openxmlformats.org/officeDocument/2006/relationships/hyperlink" Target="mailto:wendim200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Vostro154032bit</dc:creator>
  <cp:lastModifiedBy>Vostro154032bit</cp:lastModifiedBy>
  <cp:revision>3</cp:revision>
  <dcterms:created xsi:type="dcterms:W3CDTF">2014-11-13T06:33:00Z</dcterms:created>
  <dcterms:modified xsi:type="dcterms:W3CDTF">2014-11-13T07:02:00Z</dcterms:modified>
</cp:coreProperties>
</file>